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C8E5" w14:textId="7E7E153A" w:rsidR="005E1BC5" w:rsidRPr="005E1BC5" w:rsidRDefault="005E1BC5" w:rsidP="005E1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BC5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gramStart"/>
      <w:r w:rsidRPr="005E1BC5">
        <w:rPr>
          <w:rFonts w:ascii="Times New Roman" w:hAnsi="Times New Roman" w:cs="Times New Roman"/>
          <w:b/>
          <w:bCs/>
          <w:sz w:val="28"/>
          <w:szCs w:val="28"/>
        </w:rPr>
        <w:t>BIEDRONKI”-</w:t>
      </w:r>
      <w:proofErr w:type="gramEnd"/>
      <w:r w:rsidRPr="005E1BC5">
        <w:rPr>
          <w:rFonts w:ascii="Times New Roman" w:hAnsi="Times New Roman" w:cs="Times New Roman"/>
          <w:b/>
          <w:bCs/>
          <w:sz w:val="28"/>
          <w:szCs w:val="28"/>
        </w:rPr>
        <w:t xml:space="preserve"> ZAMIERZENIA NA LISTOPAD</w:t>
      </w:r>
    </w:p>
    <w:p w14:paraId="5BE85AD2" w14:textId="570A0A0E" w:rsidR="005E1BC5" w:rsidRP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5E1BC5">
        <w:rPr>
          <w:rFonts w:ascii="Times New Roman" w:eastAsia="Calibri" w:hAnsi="Times New Roman" w:cs="Times New Roman"/>
          <w:b/>
          <w:sz w:val="28"/>
          <w:szCs w:val="28"/>
        </w:rPr>
        <w:t>Jestem Polką, jestem Polakiem (4- 8.11.2019)</w:t>
      </w:r>
    </w:p>
    <w:p w14:paraId="5EC25D9C" w14:textId="77777777" w:rsidR="005E1BC5" w:rsidRP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24AD1646" w14:textId="77777777" w:rsidR="005E1BC5" w:rsidRPr="005E1BC5" w:rsidRDefault="005E1BC5" w:rsidP="005E1BC5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kształtowanie sprawności fizycznej, zwinności i koordynacji wzrokowo-ruchowej podczas ćwiczeń gimnastycznych i zabaw ruchowych</w:t>
      </w:r>
    </w:p>
    <w:p w14:paraId="678096AB" w14:textId="77777777" w:rsidR="005E1BC5" w:rsidRPr="005E1BC5" w:rsidRDefault="005E1BC5" w:rsidP="005E1BC5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kształtowanie pożądanych postaw ‒ postawy patriotycznej</w:t>
      </w:r>
    </w:p>
    <w:p w14:paraId="4F0879AC" w14:textId="58A97E4E" w:rsidR="005E1BC5" w:rsidRPr="005E1BC5" w:rsidRDefault="005E1BC5" w:rsidP="0013639C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rozbudzanie poczucia przynależności narodowej</w:t>
      </w:r>
      <w:r w:rsidR="0013639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3639C" w:rsidRPr="005E1BC5">
        <w:rPr>
          <w:rFonts w:ascii="Times New Roman" w:eastAsia="Calibri" w:hAnsi="Times New Roman" w:cs="Times New Roman"/>
          <w:sz w:val="24"/>
          <w:szCs w:val="24"/>
        </w:rPr>
        <w:t>wzbogacenie wiedzy na temat swojego kraju</w:t>
      </w:r>
    </w:p>
    <w:p w14:paraId="13308E22" w14:textId="102170ED" w:rsidR="005E1BC5" w:rsidRPr="005E1BC5" w:rsidRDefault="005E1BC5" w:rsidP="0013639C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kształtowanie poczucia przynależności do Europy</w:t>
      </w:r>
      <w:r w:rsidR="0013639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3639C" w:rsidRPr="005E1BC5">
        <w:rPr>
          <w:rFonts w:ascii="Times New Roman" w:eastAsia="Calibri" w:hAnsi="Times New Roman" w:cs="Times New Roman"/>
          <w:sz w:val="24"/>
          <w:szCs w:val="24"/>
        </w:rPr>
        <w:t>wprowadzenie nazw „Europa”, „Unia Europejska”</w:t>
      </w:r>
    </w:p>
    <w:p w14:paraId="72BD5C89" w14:textId="77777777" w:rsidR="005E1BC5" w:rsidRPr="005E1BC5" w:rsidRDefault="005E1BC5" w:rsidP="005E1BC5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rozpoznawanie godła, hymnu i barw narodowych Polski</w:t>
      </w:r>
    </w:p>
    <w:p w14:paraId="3A100FD4" w14:textId="77777777" w:rsidR="005E1BC5" w:rsidRPr="005E1BC5" w:rsidRDefault="005E1BC5" w:rsidP="005E1BC5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zapoznanie z drukowaną i pisaną literą „L”, „l”</w:t>
      </w:r>
    </w:p>
    <w:p w14:paraId="39A5F157" w14:textId="77777777" w:rsidR="005E1BC5" w:rsidRPr="005E1BC5" w:rsidRDefault="005E1BC5" w:rsidP="005E1BC5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kształtowanie umiejętności mierzenia długości przedmiotów za pomocą różnych miar</w:t>
      </w:r>
    </w:p>
    <w:p w14:paraId="6B09B732" w14:textId="1AB39545" w:rsidR="005E1BC5" w:rsidRPr="006E648D" w:rsidRDefault="005E1BC5" w:rsidP="006E648D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wdrażanie do uważnego słuchania</w:t>
      </w:r>
      <w:r w:rsidR="0013639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E1BC5">
        <w:rPr>
          <w:rFonts w:ascii="Times New Roman" w:eastAsia="Calibri" w:hAnsi="Times New Roman" w:cs="Times New Roman"/>
          <w:sz w:val="24"/>
          <w:szCs w:val="24"/>
        </w:rPr>
        <w:t>doskonalenie umiejętności opowiadania usłyszanego tekstu</w:t>
      </w:r>
    </w:p>
    <w:p w14:paraId="01CDB97E" w14:textId="298C6D76" w:rsid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5E1BC5">
        <w:rPr>
          <w:rFonts w:ascii="Times New Roman" w:eastAsia="Calibri" w:hAnsi="Times New Roman" w:cs="Times New Roman"/>
          <w:b/>
          <w:sz w:val="28"/>
          <w:szCs w:val="28"/>
        </w:rPr>
        <w:t>Dawno, dawno temu w Polsce (12 – 15.11.2019)</w:t>
      </w:r>
    </w:p>
    <w:p w14:paraId="491BF030" w14:textId="05D5A386" w:rsidR="005E1BC5" w:rsidRP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25102BDB" w14:textId="77777777" w:rsidR="005E1BC5" w:rsidRPr="005E1BC5" w:rsidRDefault="005E1BC5" w:rsidP="006E64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budzenie uczucia miłości i przywiązania do własnej ojczyzny</w:t>
      </w:r>
    </w:p>
    <w:p w14:paraId="0436054F" w14:textId="084BF6E2" w:rsidR="005E1BC5" w:rsidRPr="005E1BC5" w:rsidRDefault="005E1BC5" w:rsidP="006E64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budzenie szacunku do mądrości ludowych przekazywanych w legendach</w:t>
      </w:r>
    </w:p>
    <w:p w14:paraId="277661EC" w14:textId="77777777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zaznajamianie z miejscami (Kraków, Warszawa, Toruń), postaciami, wydarzeniami historycznymi mającymi ważne znaczenie dla naszego kraju</w:t>
      </w:r>
    </w:p>
    <w:p w14:paraId="5F66965D" w14:textId="77777777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rozwijanie logicznego myślenia przez odróżnianie elementów świata fikcji od realnej rzeczywistości</w:t>
      </w:r>
    </w:p>
    <w:p w14:paraId="7DA35DB9" w14:textId="77777777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zapoznanie z drukowaną i pisaną literą „U”, „u”</w:t>
      </w:r>
    </w:p>
    <w:p w14:paraId="7F4F90A4" w14:textId="77777777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wdrażanie do czytania sylab i wyrazów utworzonych z poznanych liter</w:t>
      </w:r>
    </w:p>
    <w:p w14:paraId="2A6CEF52" w14:textId="77777777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poznanie obrazu graficznego liczby 6</w:t>
      </w:r>
    </w:p>
    <w:p w14:paraId="3025ED7D" w14:textId="77777777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doskonalenie umiejętności przeliczania w zakresie 6 (w przód i wspak)</w:t>
      </w:r>
    </w:p>
    <w:p w14:paraId="0B500370" w14:textId="54036545" w:rsidR="005E1BC5" w:rsidRPr="005E1BC5" w:rsidRDefault="005E1BC5" w:rsidP="006E64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przeliczanie i porównywanie liczebności zbiorów i odejmowanie na konkretach (bez wprowadzenia pojęć dodawania i odejmowania)</w:t>
      </w:r>
    </w:p>
    <w:p w14:paraId="4C51D4F7" w14:textId="63F90C1F" w:rsidR="005E1BC5" w:rsidRDefault="005E1BC5" w:rsidP="0013639C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5E1BC5">
        <w:rPr>
          <w:rFonts w:ascii="Times New Roman" w:eastAsia="Calibri" w:hAnsi="Times New Roman" w:cs="Times New Roman"/>
          <w:b/>
          <w:sz w:val="28"/>
          <w:szCs w:val="28"/>
        </w:rPr>
        <w:t>Niesamowita podróż w czasie (18-22.11.2019)</w:t>
      </w:r>
    </w:p>
    <w:p w14:paraId="554B4CB7" w14:textId="77777777" w:rsidR="005E1BC5" w:rsidRP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31EA20DD" w14:textId="045274D8" w:rsidR="005E1BC5" w:rsidRPr="005E1BC5" w:rsidRDefault="005E1BC5" w:rsidP="005E1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kształtowanie poczucia czasu – wskazywanie zmian, co było dawniej, co jest dziś</w:t>
      </w:r>
    </w:p>
    <w:p w14:paraId="390A89A9" w14:textId="77777777" w:rsidR="005E1BC5" w:rsidRPr="005E1BC5" w:rsidRDefault="005E1BC5" w:rsidP="005E1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zapoznanie z drukowaną i pisaną literą „K”, „k”</w:t>
      </w:r>
    </w:p>
    <w:p w14:paraId="66246679" w14:textId="77777777" w:rsidR="005E1BC5" w:rsidRPr="005E1BC5" w:rsidRDefault="005E1BC5" w:rsidP="005E1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wdrażanie do czytania globalnego (nazwy miast, postaci)</w:t>
      </w:r>
    </w:p>
    <w:p w14:paraId="1D7C1809" w14:textId="77777777" w:rsidR="005E1BC5" w:rsidRPr="005E1BC5" w:rsidRDefault="005E1BC5" w:rsidP="005E1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kształtowanie umiejętności pisania znaków </w:t>
      </w:r>
      <w:proofErr w:type="spellStart"/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literopodobnych</w:t>
      </w:r>
      <w:proofErr w:type="spellEnd"/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śladzie, poznanych liter</w:t>
      </w:r>
    </w:p>
    <w:p w14:paraId="3CB2D036" w14:textId="77777777" w:rsidR="005E1BC5" w:rsidRPr="005E1BC5" w:rsidRDefault="005E1BC5" w:rsidP="005E1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rozwijanie myślenia </w:t>
      </w:r>
      <w:proofErr w:type="spellStart"/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przyczynowo-skutkowego</w:t>
      </w:r>
      <w:proofErr w:type="spellEnd"/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porządkowanie zdarzeń w legendzie według kolejności (poprawne stosowanie zwrotów i wyrażeń dotyczących czasu: </w:t>
      </w:r>
      <w:r w:rsidRPr="005E1BC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wcześniej, najpierw, potem, później, następnie, po tym, przedtem</w:t>
      </w: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708531C" w14:textId="77777777" w:rsidR="005E1BC5" w:rsidRPr="005E1BC5" w:rsidRDefault="005E1BC5" w:rsidP="005E1BC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poznanie obrazu graficznego liczby 7</w:t>
      </w:r>
    </w:p>
    <w:p w14:paraId="6452E91C" w14:textId="618969BD" w:rsidR="005E1BC5" w:rsidRPr="005E1BC5" w:rsidRDefault="005E1BC5" w:rsidP="001363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BC5">
        <w:rPr>
          <w:rFonts w:ascii="Times New Roman" w:eastAsia="Calibri" w:hAnsi="Times New Roman" w:cs="Times New Roman"/>
          <w:color w:val="000000"/>
          <w:sz w:val="24"/>
          <w:szCs w:val="24"/>
        </w:rPr>
        <w:t>doskonalenie umiejętności przeliczania w zakresie 7 (w przód i wspak)</w:t>
      </w:r>
    </w:p>
    <w:p w14:paraId="6372D67D" w14:textId="0E588F3A" w:rsidR="005E1BC5" w:rsidRPr="005E1BC5" w:rsidRDefault="005E1BC5" w:rsidP="0013639C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5E1BC5">
        <w:rPr>
          <w:rFonts w:ascii="Times New Roman" w:eastAsia="Calibri" w:hAnsi="Times New Roman" w:cs="Times New Roman"/>
          <w:b/>
          <w:sz w:val="28"/>
          <w:szCs w:val="28"/>
        </w:rPr>
        <w:t>Moja rodzina (25 – 29. 11.2019)</w:t>
      </w:r>
    </w:p>
    <w:p w14:paraId="3C2EC9A9" w14:textId="77777777" w:rsidR="005E1BC5" w:rsidRP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b/>
          <w:bCs/>
          <w:sz w:val="24"/>
          <w:szCs w:val="24"/>
        </w:rPr>
        <w:t>Cele ogólne</w:t>
      </w:r>
    </w:p>
    <w:p w14:paraId="170BBB38" w14:textId="6F1B88B6" w:rsidR="005E1BC5" w:rsidRPr="005E1BC5" w:rsidRDefault="005E1BC5" w:rsidP="006E648D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 xml:space="preserve">nazywanie i rozpoznawanie wartości związanych z umiejętnościami i </w:t>
      </w:r>
      <w:proofErr w:type="spellStart"/>
      <w:r w:rsidRPr="005E1BC5">
        <w:rPr>
          <w:rFonts w:ascii="Times New Roman" w:eastAsia="Calibri" w:hAnsi="Times New Roman" w:cs="Times New Roman"/>
          <w:sz w:val="24"/>
          <w:szCs w:val="24"/>
        </w:rPr>
        <w:t>zachowaniami</w:t>
      </w:r>
      <w:proofErr w:type="spellEnd"/>
      <w:r w:rsidRPr="005E1BC5">
        <w:rPr>
          <w:rFonts w:ascii="Times New Roman" w:eastAsia="Calibri" w:hAnsi="Times New Roman" w:cs="Times New Roman"/>
          <w:sz w:val="24"/>
          <w:szCs w:val="24"/>
        </w:rPr>
        <w:t xml:space="preserve"> społecznymi w rodzinie (miłość, wdzięczność, troska, opieka, bezpieczeństwo, odpowiedzialność za innych)</w:t>
      </w:r>
    </w:p>
    <w:p w14:paraId="381A1E7F" w14:textId="77777777" w:rsidR="005E1BC5" w:rsidRPr="005E1BC5" w:rsidRDefault="005E1BC5" w:rsidP="006E648D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wdrażanie do respektowania norm społecznych wynikających z przynależności do rodziny (normy wynikające z praw i obowiązków dziecka)</w:t>
      </w:r>
    </w:p>
    <w:p w14:paraId="68E5A734" w14:textId="77777777" w:rsidR="005E1BC5" w:rsidRPr="005E1BC5" w:rsidRDefault="005E1BC5" w:rsidP="006E648D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kształtowanie uczucia przywiązania oraz okazywania szacunku i wdzięczności bliskim</w:t>
      </w:r>
    </w:p>
    <w:p w14:paraId="3D6D13DB" w14:textId="77777777" w:rsidR="005E1BC5" w:rsidRPr="005E1BC5" w:rsidRDefault="005E1BC5" w:rsidP="006E648D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rozwijanie umiejętności wyrażania uczuć i emocji w społecznie akceptowany sposób</w:t>
      </w:r>
    </w:p>
    <w:p w14:paraId="0BD7E69D" w14:textId="77777777" w:rsidR="005E1BC5" w:rsidRPr="005E1BC5" w:rsidRDefault="005E1BC5" w:rsidP="006E648D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zapoznanie z drukowaną i pisaną literą „D”, „d”</w:t>
      </w:r>
    </w:p>
    <w:p w14:paraId="74D5A608" w14:textId="77777777" w:rsidR="005E1BC5" w:rsidRPr="005E1BC5" w:rsidRDefault="005E1BC5" w:rsidP="006E648D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budowanie czynnego i biernego słownictwa dziecka (dotyczącego domu, rodziny, przyjaciół)</w:t>
      </w:r>
    </w:p>
    <w:p w14:paraId="434F757F" w14:textId="77777777" w:rsidR="005E1BC5" w:rsidRPr="005E1BC5" w:rsidRDefault="005E1BC5" w:rsidP="006E648D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zapoznanie z różnymi rodzajami budynków, nazywanie pomieszczeń w domu lub mieszkaniu i określanie ich funkcji</w:t>
      </w:r>
    </w:p>
    <w:p w14:paraId="7E7811B7" w14:textId="77777777" w:rsidR="005E1BC5" w:rsidRPr="005E1BC5" w:rsidRDefault="005E1BC5" w:rsidP="006E648D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poznanie obrazu graficznego liczby 8</w:t>
      </w:r>
    </w:p>
    <w:p w14:paraId="5F4C9470" w14:textId="77777777" w:rsidR="005E1BC5" w:rsidRPr="005E1BC5" w:rsidRDefault="005E1BC5" w:rsidP="006E648D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doskonalenie umiejętności przeliczania w zakresie 8 (w przód i wspak)</w:t>
      </w:r>
      <w:bookmarkStart w:id="0" w:name="_GoBack"/>
      <w:bookmarkEnd w:id="0"/>
    </w:p>
    <w:p w14:paraId="68649BF1" w14:textId="77777777" w:rsidR="005E1BC5" w:rsidRPr="005E1BC5" w:rsidRDefault="005E1BC5" w:rsidP="006E648D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E1BC5">
        <w:rPr>
          <w:rFonts w:ascii="Times New Roman" w:eastAsia="Calibri" w:hAnsi="Times New Roman" w:cs="Times New Roman"/>
          <w:sz w:val="24"/>
          <w:szCs w:val="24"/>
        </w:rPr>
        <w:t>doskonalenie umiejętności śpiewania poznanych piosenek przy różnych okazjach</w:t>
      </w:r>
    </w:p>
    <w:p w14:paraId="23D6B22C" w14:textId="77777777" w:rsidR="005E1BC5" w:rsidRPr="005E1BC5" w:rsidRDefault="005E1BC5" w:rsidP="005E1BC5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D7831C" w14:textId="77777777" w:rsidR="005E1BC5" w:rsidRDefault="005E1BC5"/>
    <w:sectPr w:rsidR="005E1BC5" w:rsidSect="005E1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E8"/>
    <w:multiLevelType w:val="hybridMultilevel"/>
    <w:tmpl w:val="328482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F684C77"/>
    <w:multiLevelType w:val="hybridMultilevel"/>
    <w:tmpl w:val="8DB0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0C96"/>
    <w:multiLevelType w:val="hybridMultilevel"/>
    <w:tmpl w:val="3964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1E6"/>
    <w:multiLevelType w:val="hybridMultilevel"/>
    <w:tmpl w:val="588C5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937F9"/>
    <w:multiLevelType w:val="hybridMultilevel"/>
    <w:tmpl w:val="118E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D2AEC"/>
    <w:multiLevelType w:val="hybridMultilevel"/>
    <w:tmpl w:val="AD7E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FD0"/>
    <w:multiLevelType w:val="hybridMultilevel"/>
    <w:tmpl w:val="3352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BFA"/>
    <w:multiLevelType w:val="hybridMultilevel"/>
    <w:tmpl w:val="374CE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49C3"/>
    <w:multiLevelType w:val="hybridMultilevel"/>
    <w:tmpl w:val="E404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7529"/>
    <w:multiLevelType w:val="hybridMultilevel"/>
    <w:tmpl w:val="D6E2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4070"/>
    <w:multiLevelType w:val="hybridMultilevel"/>
    <w:tmpl w:val="0AE0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D6C27"/>
    <w:multiLevelType w:val="hybridMultilevel"/>
    <w:tmpl w:val="DDB04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0FEA"/>
    <w:multiLevelType w:val="hybridMultilevel"/>
    <w:tmpl w:val="5752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1C7"/>
    <w:multiLevelType w:val="hybridMultilevel"/>
    <w:tmpl w:val="78967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68"/>
    <w:rsid w:val="0013639C"/>
    <w:rsid w:val="005E1BC5"/>
    <w:rsid w:val="006E648D"/>
    <w:rsid w:val="006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F7D2"/>
  <w15:chartTrackingRefBased/>
  <w15:docId w15:val="{4A5E612F-2CDC-4528-B819-0E89884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2019-10-23T18:34:00Z</dcterms:created>
  <dcterms:modified xsi:type="dcterms:W3CDTF">2019-10-23T18:58:00Z</dcterms:modified>
</cp:coreProperties>
</file>